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284" w:rsidRPr="00E931BF" w:rsidRDefault="005B2EE1" w:rsidP="00E931BF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</w:pPr>
      <w:r w:rsidRPr="005B2EE1">
        <w:rPr>
          <w:rFonts w:asciiTheme="minorHAnsi" w:eastAsia="Times New Roman" w:hAnsiTheme="minorHAnsi" w:cstheme="minorHAnsi"/>
          <w:b/>
          <w:bCs/>
          <w:noProof/>
          <w:sz w:val="28"/>
          <w:szCs w:val="28"/>
          <w:lang w:eastAsia="de-DE"/>
          <w14:numForm w14:val="default"/>
        </w:rPr>
        <w:drawing>
          <wp:anchor distT="0" distB="0" distL="114300" distR="114300" simplePos="0" relativeHeight="251658240" behindDoc="1" locked="0" layoutInCell="1" allowOverlap="1" wp14:anchorId="46B8029B">
            <wp:simplePos x="0" y="0"/>
            <wp:positionH relativeFrom="margin">
              <wp:posOffset>2104390</wp:posOffset>
            </wp:positionH>
            <wp:positionV relativeFrom="paragraph">
              <wp:posOffset>263525</wp:posOffset>
            </wp:positionV>
            <wp:extent cx="1557020" cy="2394585"/>
            <wp:effectExtent l="0" t="0" r="5080" b="5715"/>
            <wp:wrapTight wrapText="bothSides">
              <wp:wrapPolygon edited="0">
                <wp:start x="0" y="0"/>
                <wp:lineTo x="0" y="21480"/>
                <wp:lineTo x="21406" y="21480"/>
                <wp:lineTo x="21406" y="0"/>
                <wp:lineTo x="0" y="0"/>
              </wp:wrapPolygon>
            </wp:wrapTight>
            <wp:docPr id="28" name="Grafik 27">
              <a:extLst xmlns:a="http://schemas.openxmlformats.org/drawingml/2006/main">
                <a:ext uri="{FF2B5EF4-FFF2-40B4-BE49-F238E27FC236}">
                  <a16:creationId xmlns:a16="http://schemas.microsoft.com/office/drawing/2014/main" id="{7E9C9E84-4C62-4F82-9286-457C5359B3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rafik 27">
                      <a:extLst>
                        <a:ext uri="{FF2B5EF4-FFF2-40B4-BE49-F238E27FC236}">
                          <a16:creationId xmlns:a16="http://schemas.microsoft.com/office/drawing/2014/main" id="{7E9C9E84-4C62-4F82-9286-457C5359B3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3" t="5716" r="9016" b="13171"/>
                    <a:stretch/>
                  </pic:blipFill>
                  <pic:spPr>
                    <a:xfrm>
                      <a:off x="0" y="0"/>
                      <a:ext cx="155702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53F8" w:rsidRPr="00757C3F">
        <w:rPr>
          <w:rFonts w:asciiTheme="minorHAnsi" w:eastAsia="Times New Roman" w:hAnsiTheme="minorHAnsi" w:cstheme="minorHAnsi"/>
          <w:b/>
          <w:bCs/>
          <w:sz w:val="28"/>
          <w:szCs w:val="28"/>
          <w:lang w:eastAsia="de-DE"/>
          <w14:numForm w14:val="default"/>
        </w:rPr>
        <w:t>Schulpsychol</w:t>
      </w:r>
      <w:r w:rsidR="00121420" w:rsidRPr="00757C3F">
        <w:rPr>
          <w:rFonts w:asciiTheme="minorHAnsi" w:eastAsia="Times New Roman" w:hAnsiTheme="minorHAnsi" w:cstheme="minorHAnsi"/>
          <w:b/>
          <w:bCs/>
          <w:sz w:val="28"/>
          <w:szCs w:val="28"/>
          <w:lang w:eastAsia="de-DE"/>
          <w14:numForm w14:val="default"/>
        </w:rPr>
        <w:t>ogin</w:t>
      </w:r>
    </w:p>
    <w:p w:rsidR="00E931BF" w:rsidRDefault="00E931BF" w:rsidP="00A465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de-DE"/>
          <w14:numForm w14:val="default"/>
        </w:rPr>
      </w:pPr>
    </w:p>
    <w:p w:rsidR="00E931BF" w:rsidRDefault="00E931BF" w:rsidP="00A465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de-DE"/>
          <w14:numForm w14:val="default"/>
        </w:rPr>
      </w:pPr>
      <w:bookmarkStart w:id="0" w:name="_GoBack"/>
      <w:bookmarkEnd w:id="0"/>
    </w:p>
    <w:p w:rsidR="00347270" w:rsidRDefault="00347270" w:rsidP="00A465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de-DE"/>
          <w14:numForm w14:val="default"/>
        </w:rPr>
      </w:pPr>
    </w:p>
    <w:p w:rsidR="00E931BF" w:rsidRDefault="00E931BF" w:rsidP="00A465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de-DE"/>
          <w14:numForm w14:val="default"/>
        </w:rPr>
      </w:pPr>
    </w:p>
    <w:p w:rsidR="00E931BF" w:rsidRDefault="00E931BF" w:rsidP="00A465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de-DE"/>
          <w14:numForm w14:val="default"/>
        </w:rPr>
      </w:pPr>
    </w:p>
    <w:p w:rsidR="00757C3F" w:rsidRDefault="00757C3F" w:rsidP="00DC6719">
      <w:pPr>
        <w:spacing w:before="100" w:beforeAutospacing="1" w:after="100" w:afterAutospacing="1" w:line="360" w:lineRule="auto"/>
        <w:contextualSpacing/>
        <w:rPr>
          <w:rFonts w:asciiTheme="minorHAnsi" w:eastAsia="Times New Roman" w:hAnsiTheme="minorHAnsi" w:cstheme="minorHAnsi"/>
          <w:b/>
          <w:bCs/>
          <w:noProof/>
          <w:sz w:val="24"/>
          <w:szCs w:val="24"/>
          <w:lang w:eastAsia="de-DE"/>
          <w14:numForm w14:val="default"/>
        </w:rPr>
      </w:pPr>
    </w:p>
    <w:p w:rsidR="00DC6719" w:rsidRDefault="00DC6719" w:rsidP="00DC6719">
      <w:pPr>
        <w:spacing w:before="100" w:beforeAutospacing="1" w:after="100" w:afterAutospacing="1" w:line="360" w:lineRule="auto"/>
        <w:contextualSpacing/>
        <w:rPr>
          <w:rFonts w:asciiTheme="minorHAnsi" w:eastAsia="Times New Roman" w:hAnsiTheme="minorHAnsi" w:cstheme="minorHAnsi"/>
          <w:b/>
          <w:bCs/>
          <w:noProof/>
          <w:sz w:val="24"/>
          <w:szCs w:val="24"/>
          <w:lang w:eastAsia="de-DE"/>
          <w14:numForm w14:val="default"/>
        </w:rPr>
      </w:pPr>
    </w:p>
    <w:p w:rsidR="00757C3F" w:rsidRPr="00757C3F" w:rsidRDefault="005B2EE1" w:rsidP="00757C3F">
      <w:pPr>
        <w:spacing w:before="100" w:beforeAutospacing="1" w:after="100" w:afterAutospacing="1" w:line="240" w:lineRule="auto"/>
        <w:contextualSpacing/>
        <w:jc w:val="center"/>
        <w:rPr>
          <w:rFonts w:asciiTheme="minorHAnsi" w:eastAsia="Times New Roman" w:hAnsiTheme="minorHAnsi" w:cstheme="minorHAnsi"/>
          <w:b/>
          <w:bCs/>
          <w:noProof/>
          <w:sz w:val="28"/>
          <w:szCs w:val="28"/>
          <w:lang w:eastAsia="de-DE"/>
          <w14:numForm w14:val="default"/>
        </w:rPr>
      </w:pPr>
      <w:r>
        <w:rPr>
          <w:rFonts w:asciiTheme="minorHAnsi" w:eastAsia="Times New Roman" w:hAnsiTheme="minorHAnsi" w:cstheme="minorHAnsi"/>
          <w:b/>
          <w:bCs/>
          <w:noProof/>
          <w:sz w:val="28"/>
          <w:szCs w:val="28"/>
          <w:lang w:eastAsia="de-DE"/>
          <w14:numForm w14:val="default"/>
        </w:rPr>
        <w:t>Michele Krämmer</w:t>
      </w:r>
      <w:r w:rsidR="008505F0">
        <w:rPr>
          <w:rFonts w:asciiTheme="minorHAnsi" w:eastAsia="Times New Roman" w:hAnsiTheme="minorHAnsi" w:cstheme="minorHAnsi"/>
          <w:b/>
          <w:bCs/>
          <w:noProof/>
          <w:sz w:val="28"/>
          <w:szCs w:val="28"/>
          <w:lang w:eastAsia="de-DE"/>
          <w14:numForm w14:val="default"/>
        </w:rPr>
        <w:t>, MSc</w:t>
      </w:r>
    </w:p>
    <w:p w:rsidR="00757C3F" w:rsidRPr="00757C3F" w:rsidRDefault="00757C3F" w:rsidP="00757C3F">
      <w:pPr>
        <w:spacing w:before="100" w:beforeAutospacing="1" w:after="100" w:afterAutospacing="1" w:line="360" w:lineRule="auto"/>
        <w:contextualSpacing/>
        <w:jc w:val="center"/>
        <w:rPr>
          <w:rFonts w:asciiTheme="minorHAnsi" w:eastAsia="Times New Roman" w:hAnsiTheme="minorHAnsi" w:cstheme="minorHAnsi"/>
          <w:bCs/>
          <w:noProof/>
          <w:sz w:val="20"/>
          <w:szCs w:val="20"/>
          <w:lang w:eastAsia="de-DE"/>
          <w14:numForm w14:val="default"/>
        </w:rPr>
      </w:pPr>
    </w:p>
    <w:p w:rsidR="00896524" w:rsidRPr="00E931BF" w:rsidRDefault="00E07A51" w:rsidP="00D37B21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Ansprechpartner</w:t>
      </w:r>
      <w:r w:rsidR="00121420"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in</w:t>
      </w:r>
      <w:r w:rsidR="00347270"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 xml:space="preserve"> für Schüler</w:t>
      </w:r>
      <w:r w:rsidR="00E931BF"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*</w:t>
      </w:r>
      <w:r w:rsidR="00347270"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innen, Lehrer</w:t>
      </w:r>
      <w:r w:rsidR="00E931BF"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 xml:space="preserve">*innen </w:t>
      </w:r>
      <w:r w:rsidR="00347270"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 xml:space="preserve">und Eltern </w:t>
      </w:r>
      <w:r w:rsidR="003D7020"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bei</w:t>
      </w:r>
      <w:r w:rsidR="00896524" w:rsidRPr="00E931B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:</w:t>
      </w:r>
    </w:p>
    <w:p w:rsidR="009303F0" w:rsidRPr="00E931BF" w:rsidRDefault="009303F0" w:rsidP="009303F0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Fragen rund um das </w:t>
      </w:r>
      <w:r w:rsid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Thema </w:t>
      </w: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Lernen (z.B. fehlende Motivation, mangelnde</w:t>
      </w:r>
      <w:r w:rsidR="00771916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 </w:t>
      </w: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Lernorganisation, Konzentrationsschwierigkeiten) </w:t>
      </w:r>
    </w:p>
    <w:p w:rsidR="00896524" w:rsidRPr="00E931BF" w:rsidRDefault="00896524" w:rsidP="00896524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Prüfungsangst </w:t>
      </w:r>
    </w:p>
    <w:p w:rsidR="00896524" w:rsidRPr="00E931BF" w:rsidRDefault="00896524" w:rsidP="00896524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Laufbahnfragen (Stärke</w:t>
      </w:r>
      <w:r w:rsidR="003D7020"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n-Schwächen-Bestimmung, Wahl der</w:t>
      </w: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 geeigneten Ausbildung) </w:t>
      </w:r>
    </w:p>
    <w:p w:rsidR="00896524" w:rsidRPr="00E931BF" w:rsidRDefault="00896524" w:rsidP="00896524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Konflikten im s</w:t>
      </w:r>
      <w:r w:rsidR="003D7020"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ozialen Umfeld (Klasse</w:t>
      </w: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, Elternhaus, Lehrkräfte) </w:t>
      </w:r>
    </w:p>
    <w:p w:rsidR="00896524" w:rsidRPr="00E931BF" w:rsidRDefault="00896524" w:rsidP="00896524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Integrationsfragen </w:t>
      </w:r>
    </w:p>
    <w:p w:rsidR="00AF3AD5" w:rsidRPr="00AF3AD5" w:rsidRDefault="00E931BF" w:rsidP="00AF3AD5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P</w:t>
      </w:r>
      <w:r w:rsidR="00896524"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ersönlichen </w:t>
      </w:r>
      <w:r w:rsidR="003D55D1"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Anliegen/</w:t>
      </w:r>
      <w:r w:rsidR="00896524"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Krisen</w:t>
      </w:r>
    </w:p>
    <w:p w:rsidR="00AF3AD5" w:rsidRPr="00AF3AD5" w:rsidRDefault="003D7020" w:rsidP="00AF3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bCs/>
          <w:color w:val="0563C1" w:themeColor="hyperlink"/>
          <w:sz w:val="24"/>
          <w:szCs w:val="24"/>
          <w:u w:val="single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Kontaktaufnahme</w:t>
      </w:r>
      <w:r w:rsidR="00757C3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 xml:space="preserve"> </w:t>
      </w:r>
      <w:r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t>unter:</w:t>
      </w:r>
      <w:r w:rsidR="00347270" w:rsidRPr="00E931BF">
        <w:rPr>
          <w:rFonts w:asciiTheme="minorHAnsi" w:eastAsia="Times New Roman" w:hAnsiTheme="minorHAnsi" w:cstheme="minorHAnsi"/>
          <w:bCs/>
          <w:sz w:val="24"/>
          <w:szCs w:val="24"/>
          <w:lang w:eastAsia="de-DE"/>
          <w14:numForm w14:val="default"/>
        </w:rPr>
        <w:br/>
      </w:r>
      <w:r w:rsidRPr="00757C3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Tel</w:t>
      </w:r>
      <w:r w:rsidR="00AF3AD5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.</w:t>
      </w:r>
      <w:r w:rsidRPr="00757C3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 xml:space="preserve">: </w:t>
      </w:r>
      <w:r w:rsidR="005B2EE1" w:rsidRPr="005B2EE1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t>05 0248 345 - 699</w:t>
      </w:r>
      <w:r w:rsidR="003D25EC" w:rsidRPr="00757C3F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  <w14:numForm w14:val="default"/>
        </w:rPr>
        <w:br/>
      </w:r>
      <w:hyperlink r:id="rId9" w:history="1">
        <w:r w:rsidR="005B2EE1" w:rsidRPr="00F12215">
          <w:rPr>
            <w:rStyle w:val="Hyperlink"/>
            <w:rFonts w:asciiTheme="minorHAnsi" w:eastAsia="Times New Roman" w:hAnsiTheme="minorHAnsi" w:cstheme="minorHAnsi"/>
            <w:bCs/>
            <w:sz w:val="24"/>
            <w:szCs w:val="24"/>
            <w:lang w:eastAsia="de-DE"/>
            <w14:numForm w14:val="default"/>
          </w:rPr>
          <w:t>michele.krämmer@bildung-stmk.gv.at</w:t>
        </w:r>
      </w:hyperlink>
    </w:p>
    <w:p w:rsidR="00AF3AD5" w:rsidRDefault="00AF3AD5" w:rsidP="00B83E76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de-DE"/>
          <w14:numForm w14:val="default"/>
        </w:rPr>
      </w:pPr>
    </w:p>
    <w:p w:rsidR="00B83E76" w:rsidRPr="00E931BF" w:rsidRDefault="00B83E76" w:rsidP="00B83E76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sz w:val="24"/>
          <w:szCs w:val="24"/>
          <w:lang w:eastAsia="de-DE"/>
          <w14:numForm w14:val="default"/>
        </w:rPr>
        <w:t>Schulpsychologische Beratungsgespräche oder Untersuchungen erfolgen</w:t>
      </w:r>
    </w:p>
    <w:p w:rsidR="00AF3AD5" w:rsidRDefault="00B83E76" w:rsidP="00AF3AD5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de-DE"/>
          <w14:numForm w14:val="default"/>
        </w:rPr>
      </w:pPr>
      <w:r w:rsidRPr="00E931BF"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de-DE"/>
          <w14:numForm w14:val="default"/>
        </w:rPr>
        <w:t>freiwillig, vertraulich und kostenlos</w:t>
      </w:r>
    </w:p>
    <w:p w:rsidR="00AF3AD5" w:rsidRPr="00AF3AD5" w:rsidRDefault="00AF3AD5" w:rsidP="00AF3AD5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de-DE"/>
          <w14:numForm w14:val="default"/>
        </w:rPr>
      </w:pPr>
    </w:p>
    <w:p w:rsidR="00B83E76" w:rsidRPr="00757C3F" w:rsidRDefault="00B83E76" w:rsidP="00E93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contextualSpacing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eastAsia="de-DE"/>
          <w14:numForm w14:val="default"/>
        </w:rPr>
      </w:pPr>
      <w:r w:rsidRPr="00757C3F">
        <w:rPr>
          <w:rFonts w:asciiTheme="minorHAnsi" w:eastAsia="Times New Roman" w:hAnsiTheme="minorHAnsi" w:cstheme="minorHAnsi"/>
          <w:b/>
          <w:bCs/>
          <w:sz w:val="20"/>
          <w:szCs w:val="20"/>
          <w:lang w:eastAsia="de-DE"/>
          <w14:numForm w14:val="default"/>
        </w:rPr>
        <w:t>Kontakt/weitere Informationen:</w:t>
      </w:r>
    </w:p>
    <w:p w:rsidR="00B83E76" w:rsidRPr="00757C3F" w:rsidRDefault="00B83E76" w:rsidP="00B83E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eastAsia="de-DE"/>
          <w14:numForm w14:val="default"/>
        </w:rPr>
      </w:pPr>
      <w:r w:rsidRPr="00757C3F">
        <w:rPr>
          <w:rFonts w:asciiTheme="minorHAnsi" w:eastAsia="Times New Roman" w:hAnsiTheme="minorHAnsi" w:cstheme="minorHAnsi"/>
          <w:color w:val="000000" w:themeColor="text1"/>
          <w:sz w:val="20"/>
          <w:szCs w:val="20"/>
          <w:lang w:eastAsia="de-DE"/>
          <w14:numForm w14:val="default"/>
        </w:rPr>
        <w:t>Schu</w:t>
      </w:r>
      <w:r w:rsidR="00E931BF" w:rsidRPr="00757C3F">
        <w:rPr>
          <w:rFonts w:asciiTheme="minorHAnsi" w:eastAsia="Times New Roman" w:hAnsiTheme="minorHAnsi" w:cstheme="minorHAnsi"/>
          <w:color w:val="000000" w:themeColor="text1"/>
          <w:sz w:val="20"/>
          <w:szCs w:val="20"/>
          <w:lang w:eastAsia="de-DE"/>
          <w14:numForm w14:val="default"/>
        </w:rPr>
        <w:t>lpsychologische</w:t>
      </w:r>
      <w:r w:rsidRPr="00757C3F">
        <w:rPr>
          <w:rFonts w:asciiTheme="minorHAnsi" w:eastAsia="Times New Roman" w:hAnsiTheme="minorHAnsi" w:cstheme="minorHAnsi"/>
          <w:color w:val="000000" w:themeColor="text1"/>
          <w:sz w:val="20"/>
          <w:szCs w:val="20"/>
          <w:lang w:eastAsia="de-DE"/>
          <w14:numForm w14:val="default"/>
        </w:rPr>
        <w:t xml:space="preserve"> Beratungsstelle </w:t>
      </w:r>
      <w:r w:rsidR="00323B56" w:rsidRPr="00757C3F">
        <w:rPr>
          <w:rFonts w:asciiTheme="minorHAnsi" w:eastAsia="Times New Roman" w:hAnsiTheme="minorHAnsi" w:cstheme="minorHAnsi"/>
          <w:color w:val="000000" w:themeColor="text1"/>
          <w:sz w:val="20"/>
          <w:szCs w:val="20"/>
          <w:lang w:eastAsia="de-DE"/>
          <w14:numForm w14:val="default"/>
        </w:rPr>
        <w:t>Oststeiermark</w:t>
      </w:r>
      <w:r w:rsidRPr="00757C3F">
        <w:rPr>
          <w:rFonts w:asciiTheme="minorHAnsi" w:eastAsia="Times New Roman" w:hAnsiTheme="minorHAnsi" w:cstheme="minorHAnsi"/>
          <w:b/>
          <w:bCs/>
          <w:sz w:val="20"/>
          <w:szCs w:val="20"/>
          <w:lang w:eastAsia="de-DE"/>
          <w14:numForm w14:val="default"/>
        </w:rPr>
        <w:br/>
        <w:t xml:space="preserve">05 0248 345 DW </w:t>
      </w:r>
      <w:r w:rsidR="008C596A" w:rsidRPr="00757C3F">
        <w:rPr>
          <w:rFonts w:asciiTheme="minorHAnsi" w:eastAsia="Times New Roman" w:hAnsiTheme="minorHAnsi" w:cstheme="minorHAnsi"/>
          <w:b/>
          <w:bCs/>
          <w:sz w:val="20"/>
          <w:szCs w:val="20"/>
          <w:lang w:eastAsia="de-DE"/>
          <w14:numForm w14:val="default"/>
        </w:rPr>
        <w:t>677</w:t>
      </w:r>
      <w:r w:rsidRPr="00757C3F">
        <w:rPr>
          <w:rFonts w:asciiTheme="minorHAnsi" w:eastAsia="Times New Roman" w:hAnsiTheme="minorHAnsi" w:cstheme="minorHAnsi"/>
          <w:b/>
          <w:bCs/>
          <w:sz w:val="20"/>
          <w:szCs w:val="20"/>
          <w:lang w:eastAsia="de-DE"/>
          <w14:numForm w14:val="default"/>
        </w:rPr>
        <w:t xml:space="preserve"> </w:t>
      </w:r>
      <w:hyperlink r:id="rId10" w:history="1">
        <w:r w:rsidR="002C13A3" w:rsidRPr="00F12215">
          <w:rPr>
            <w:rStyle w:val="Hyperlink"/>
            <w:rFonts w:asciiTheme="minorHAnsi" w:eastAsia="Times New Roman" w:hAnsiTheme="minorHAnsi" w:cstheme="minorHAnsi"/>
            <w:b/>
            <w:bCs/>
            <w:sz w:val="20"/>
            <w:szCs w:val="20"/>
            <w:lang w:eastAsia="de-DE"/>
            <w14:numForm w14:val="default"/>
          </w:rPr>
          <w:t>michaela.wappel@bildung-stmk.gv.at</w:t>
        </w:r>
      </w:hyperlink>
      <w:r w:rsidR="00E931BF" w:rsidRPr="00757C3F">
        <w:rPr>
          <w:rStyle w:val="Hyperlink"/>
          <w:rFonts w:asciiTheme="minorHAnsi" w:eastAsia="Times New Roman" w:hAnsiTheme="minorHAnsi" w:cstheme="minorHAnsi"/>
          <w:b/>
          <w:bCs/>
          <w:sz w:val="20"/>
          <w:szCs w:val="20"/>
          <w:lang w:eastAsia="de-DE"/>
          <w14:numForm w14:val="default"/>
        </w:rPr>
        <w:t xml:space="preserve"> </w:t>
      </w:r>
    </w:p>
    <w:p w:rsidR="00FB5372" w:rsidRPr="00757C3F" w:rsidRDefault="001D3932" w:rsidP="00B83E76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sz w:val="20"/>
          <w:szCs w:val="20"/>
          <w:lang w:eastAsia="de-DE"/>
          <w14:numForm w14:val="default"/>
        </w:rPr>
      </w:pPr>
      <w:hyperlink r:id="rId11" w:history="1">
        <w:r w:rsidR="00B83E76" w:rsidRPr="00757C3F">
          <w:rPr>
            <w:rStyle w:val="Hyperlink"/>
            <w:rFonts w:asciiTheme="minorHAnsi" w:eastAsia="Times New Roman" w:hAnsiTheme="minorHAnsi" w:cstheme="minorHAnsi"/>
            <w:b/>
            <w:sz w:val="20"/>
            <w:szCs w:val="20"/>
            <w:lang w:eastAsia="de-DE"/>
            <w14:numForm w14:val="default"/>
          </w:rPr>
          <w:t>www.bildung-stmk.gv.at/service/schulpsychologie</w:t>
        </w:r>
      </w:hyperlink>
    </w:p>
    <w:sectPr w:rsidR="00FB5372" w:rsidRPr="00757C3F">
      <w:head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5D1" w:rsidRDefault="003D55D1" w:rsidP="003D55D1">
      <w:pPr>
        <w:spacing w:after="0" w:line="240" w:lineRule="auto"/>
      </w:pPr>
      <w:r>
        <w:separator/>
      </w:r>
    </w:p>
  </w:endnote>
  <w:endnote w:type="continuationSeparator" w:id="0">
    <w:p w:rsidR="003D55D1" w:rsidRDefault="003D55D1" w:rsidP="003D5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5D1" w:rsidRDefault="003D55D1" w:rsidP="003D55D1">
      <w:pPr>
        <w:spacing w:after="0" w:line="240" w:lineRule="auto"/>
      </w:pPr>
      <w:r>
        <w:separator/>
      </w:r>
    </w:p>
  </w:footnote>
  <w:footnote w:type="continuationSeparator" w:id="0">
    <w:p w:rsidR="003D55D1" w:rsidRDefault="003D55D1" w:rsidP="003D5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5D1" w:rsidRDefault="003D55D1" w:rsidP="003D55D1">
    <w:pPr>
      <w:pStyle w:val="Kopfzeile"/>
    </w:pPr>
    <w:r>
      <w:rPr>
        <w:noProof/>
        <w:lang w:eastAsia="de-DE"/>
      </w:rPr>
      <w:drawing>
        <wp:inline distT="0" distB="0" distL="0" distR="0" wp14:anchorId="160D5E95">
          <wp:extent cx="1807535" cy="463937"/>
          <wp:effectExtent l="0" t="0" r="254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336" cy="4916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D55D1" w:rsidRDefault="003D55D1" w:rsidP="003D55D1">
    <w:pPr>
      <w:pStyle w:val="Kopfzeile"/>
      <w:ind w:firstLine="567"/>
      <w:jc w:val="center"/>
    </w:pPr>
    <w:r>
      <w:t xml:space="preserve">Abteilung </w:t>
    </w:r>
    <w:proofErr w:type="spellStart"/>
    <w:r>
      <w:t>Präs</w:t>
    </w:r>
    <w:proofErr w:type="spellEnd"/>
    <w:r>
      <w:t>/</w:t>
    </w:r>
    <w:r w:rsidR="00AF3AD5">
      <w:t>5</w:t>
    </w:r>
  </w:p>
  <w:p w:rsidR="003D55D1" w:rsidRDefault="003D55D1" w:rsidP="003D55D1">
    <w:pPr>
      <w:pStyle w:val="Kopfzeile"/>
      <w:ind w:firstLine="567"/>
      <w:jc w:val="center"/>
    </w:pPr>
    <w:r>
      <w:t>Schulpsychologie &amp; Schulärztlicher Dienst</w:t>
    </w:r>
  </w:p>
  <w:p w:rsidR="003D55D1" w:rsidRDefault="003D55D1" w:rsidP="003D55D1">
    <w:pPr>
      <w:ind w:firstLine="56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B03DE"/>
    <w:multiLevelType w:val="multilevel"/>
    <w:tmpl w:val="2A2C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BF5C88"/>
    <w:multiLevelType w:val="hybridMultilevel"/>
    <w:tmpl w:val="246808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B21"/>
    <w:rsid w:val="00121420"/>
    <w:rsid w:val="00143FDE"/>
    <w:rsid w:val="001D3932"/>
    <w:rsid w:val="002C13A3"/>
    <w:rsid w:val="002D2976"/>
    <w:rsid w:val="00323B56"/>
    <w:rsid w:val="00326BC9"/>
    <w:rsid w:val="00347270"/>
    <w:rsid w:val="003A7D9C"/>
    <w:rsid w:val="003D25EC"/>
    <w:rsid w:val="003D55D1"/>
    <w:rsid w:val="003D7020"/>
    <w:rsid w:val="003F088B"/>
    <w:rsid w:val="00454E7E"/>
    <w:rsid w:val="004A7B90"/>
    <w:rsid w:val="0054751A"/>
    <w:rsid w:val="0056078E"/>
    <w:rsid w:val="005B2EE1"/>
    <w:rsid w:val="005D3024"/>
    <w:rsid w:val="006D376D"/>
    <w:rsid w:val="00707E6F"/>
    <w:rsid w:val="00720187"/>
    <w:rsid w:val="00757C3F"/>
    <w:rsid w:val="00771916"/>
    <w:rsid w:val="007D59A1"/>
    <w:rsid w:val="0084720F"/>
    <w:rsid w:val="008505F0"/>
    <w:rsid w:val="008829F5"/>
    <w:rsid w:val="00896524"/>
    <w:rsid w:val="008A3F5E"/>
    <w:rsid w:val="008C312D"/>
    <w:rsid w:val="008C596A"/>
    <w:rsid w:val="009214BA"/>
    <w:rsid w:val="009303F0"/>
    <w:rsid w:val="00984A9C"/>
    <w:rsid w:val="00A24535"/>
    <w:rsid w:val="00A42472"/>
    <w:rsid w:val="00A46527"/>
    <w:rsid w:val="00A47B17"/>
    <w:rsid w:val="00A96C29"/>
    <w:rsid w:val="00AD4B86"/>
    <w:rsid w:val="00AE53F8"/>
    <w:rsid w:val="00AF3AD5"/>
    <w:rsid w:val="00B152FD"/>
    <w:rsid w:val="00B83E76"/>
    <w:rsid w:val="00C21855"/>
    <w:rsid w:val="00C46CE5"/>
    <w:rsid w:val="00C64DEA"/>
    <w:rsid w:val="00C9203D"/>
    <w:rsid w:val="00CB5628"/>
    <w:rsid w:val="00CD5DEC"/>
    <w:rsid w:val="00CF7055"/>
    <w:rsid w:val="00D13529"/>
    <w:rsid w:val="00D37B21"/>
    <w:rsid w:val="00DC6719"/>
    <w:rsid w:val="00DD0F47"/>
    <w:rsid w:val="00E07A51"/>
    <w:rsid w:val="00E24DD7"/>
    <w:rsid w:val="00E931BF"/>
    <w:rsid w:val="00E94AF7"/>
    <w:rsid w:val="00EA14B3"/>
    <w:rsid w:val="00EF786C"/>
    <w:rsid w:val="00F13834"/>
    <w:rsid w:val="00F66040"/>
    <w:rsid w:val="00FB5372"/>
    <w:rsid w:val="00FD0840"/>
    <w:rsid w:val="00FD7A32"/>
    <w:rsid w:val="00FF022D"/>
    <w:rsid w:val="00FF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5:chartTrackingRefBased/>
  <w15:docId w15:val="{E7682E48-C03A-4056-9AA2-87E82649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D0F47"/>
    <w:pPr>
      <w:jc w:val="both"/>
    </w:pPr>
    <w:rPr>
      <w:rFonts w:ascii="Corbel" w:hAnsi="Corbel"/>
      <w:sz w:val="23"/>
      <w14:numForm w14:val="lining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9652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C312D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6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6040"/>
    <w:rPr>
      <w:rFonts w:ascii="Segoe UI" w:hAnsi="Segoe UI" w:cs="Segoe UI"/>
      <w:sz w:val="18"/>
      <w:szCs w:val="18"/>
      <w14:numForm w14:val="lining"/>
    </w:rPr>
  </w:style>
  <w:style w:type="paragraph" w:styleId="Kopfzeile">
    <w:name w:val="header"/>
    <w:basedOn w:val="Standard"/>
    <w:link w:val="KopfzeileZchn"/>
    <w:uiPriority w:val="99"/>
    <w:unhideWhenUsed/>
    <w:rsid w:val="003D5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D55D1"/>
    <w:rPr>
      <w:rFonts w:ascii="Corbel" w:hAnsi="Corbel"/>
      <w:sz w:val="23"/>
      <w14:numForm w14:val="lining"/>
    </w:rPr>
  </w:style>
  <w:style w:type="paragraph" w:styleId="Fuzeile">
    <w:name w:val="footer"/>
    <w:basedOn w:val="Standard"/>
    <w:link w:val="FuzeileZchn"/>
    <w:uiPriority w:val="99"/>
    <w:unhideWhenUsed/>
    <w:rsid w:val="003D5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D55D1"/>
    <w:rPr>
      <w:rFonts w:ascii="Corbel" w:hAnsi="Corbel"/>
      <w:sz w:val="23"/>
      <w14:numForm w14:val="lining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C5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0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ldung-stmk.gv.at/service/schulpsychologi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chaela.wappel@bildung-stmk.gv.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chele.kr&#228;mmer@bildung-stmk.gv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86C57-7EE2-4C73-950B-7FCDC907C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Bildungsdirektion für Steiermark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Kassler, Romina (BD Stmk)</dc:creator>
  <cp:keywords/>
  <dc:description/>
  <cp:lastModifiedBy>Neubauer, Lisa (BD Stmk)</cp:lastModifiedBy>
  <cp:revision>8</cp:revision>
  <cp:lastPrinted>2021-09-29T11:47:00Z</cp:lastPrinted>
  <dcterms:created xsi:type="dcterms:W3CDTF">2026-09-23T11:37:00Z</dcterms:created>
  <dcterms:modified xsi:type="dcterms:W3CDTF">2026-09-23T12:46:00Z</dcterms:modified>
</cp:coreProperties>
</file>